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4B04" w14:textId="77777777" w:rsidR="00702427" w:rsidRDefault="00404E7A">
      <w:r>
        <w:rPr>
          <w:noProof/>
          <w:lang w:eastAsia="nl-NL"/>
        </w:rPr>
        <w:drawing>
          <wp:inline distT="0" distB="0" distL="0" distR="0" wp14:anchorId="04948EB3" wp14:editId="52331935">
            <wp:extent cx="1393810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38D93" w14:textId="6F909514" w:rsidR="00404E7A" w:rsidRPr="00404E7A" w:rsidRDefault="00404E7A">
      <w:pPr>
        <w:rPr>
          <w:b/>
          <w:i/>
          <w:sz w:val="24"/>
          <w:szCs w:val="24"/>
        </w:rPr>
      </w:pPr>
      <w:r w:rsidRPr="00404E7A">
        <w:rPr>
          <w:b/>
          <w:i/>
          <w:sz w:val="24"/>
          <w:szCs w:val="24"/>
        </w:rPr>
        <w:t>Lesrooster Coachen vanuit Positieve Psychologie</w:t>
      </w:r>
      <w:r w:rsidR="00872443">
        <w:rPr>
          <w:b/>
          <w:i/>
          <w:sz w:val="24"/>
          <w:szCs w:val="24"/>
        </w:rPr>
        <w:t xml:space="preserve">    </w:t>
      </w:r>
      <w:r w:rsidR="00725014">
        <w:rPr>
          <w:b/>
          <w:i/>
          <w:sz w:val="24"/>
          <w:szCs w:val="24"/>
        </w:rPr>
        <w:t>Na</w:t>
      </w:r>
      <w:r w:rsidR="00872443">
        <w:rPr>
          <w:b/>
          <w:i/>
          <w:sz w:val="24"/>
          <w:szCs w:val="24"/>
        </w:rPr>
        <w:t>jaar 20</w:t>
      </w:r>
      <w:r w:rsidR="009E5F9E">
        <w:rPr>
          <w:b/>
          <w:i/>
          <w:sz w:val="24"/>
          <w:szCs w:val="24"/>
        </w:rPr>
        <w:t>2</w:t>
      </w:r>
      <w:r w:rsidR="00E73622">
        <w:rPr>
          <w:b/>
          <w:i/>
          <w:sz w:val="24"/>
          <w:szCs w:val="24"/>
        </w:rPr>
        <w:t>3</w:t>
      </w:r>
    </w:p>
    <w:p w14:paraId="722B3849" w14:textId="7D09C3E8" w:rsidR="00404E7A" w:rsidRPr="00404E7A" w:rsidRDefault="00404E7A">
      <w:pPr>
        <w:rPr>
          <w:sz w:val="24"/>
          <w:szCs w:val="24"/>
        </w:rPr>
      </w:pPr>
      <w:r w:rsidRPr="00404E7A">
        <w:rPr>
          <w:sz w:val="24"/>
          <w:szCs w:val="24"/>
        </w:rPr>
        <w:t>Dag en lestijd:</w:t>
      </w:r>
      <w:r>
        <w:rPr>
          <w:sz w:val="24"/>
          <w:szCs w:val="24"/>
        </w:rPr>
        <w:t xml:space="preserve"> </w:t>
      </w:r>
      <w:r w:rsidR="00823B2E">
        <w:rPr>
          <w:sz w:val="24"/>
          <w:szCs w:val="24"/>
        </w:rPr>
        <w:t>Zaterdag</w:t>
      </w:r>
      <w:r>
        <w:rPr>
          <w:sz w:val="24"/>
          <w:szCs w:val="24"/>
        </w:rPr>
        <w:t xml:space="preserve">              10.00 – 16.</w:t>
      </w:r>
      <w:r w:rsidR="009E5F9E">
        <w:rPr>
          <w:sz w:val="24"/>
          <w:szCs w:val="24"/>
        </w:rPr>
        <w:t>0</w:t>
      </w:r>
      <w:r>
        <w:rPr>
          <w:sz w:val="24"/>
          <w:szCs w:val="24"/>
        </w:rPr>
        <w:t>0 uur           Docent: Alien Oelen- Jurjens</w:t>
      </w:r>
    </w:p>
    <w:p w14:paraId="7F1B3A55" w14:textId="7D5439B2" w:rsidR="00404E7A" w:rsidRPr="009E5F9E" w:rsidRDefault="00404E7A">
      <w:pPr>
        <w:rPr>
          <w:b/>
          <w:bCs/>
          <w:sz w:val="24"/>
          <w:szCs w:val="24"/>
        </w:rPr>
      </w:pPr>
      <w:r w:rsidRPr="00404E7A">
        <w:rPr>
          <w:sz w:val="24"/>
          <w:szCs w:val="24"/>
        </w:rPr>
        <w:t>Locatie:</w:t>
      </w:r>
      <w:r>
        <w:rPr>
          <w:sz w:val="24"/>
          <w:szCs w:val="24"/>
        </w:rPr>
        <w:t xml:space="preserve"> </w:t>
      </w:r>
      <w:r w:rsidR="00823B2E">
        <w:rPr>
          <w:sz w:val="24"/>
          <w:szCs w:val="24"/>
        </w:rPr>
        <w:t>Ruinen</w:t>
      </w:r>
      <w:r w:rsidR="00E73622">
        <w:rPr>
          <w:sz w:val="24"/>
          <w:szCs w:val="24"/>
        </w:rPr>
        <w:t>, Voor de Blanken 33, 7963 RP</w:t>
      </w:r>
      <w:r>
        <w:rPr>
          <w:sz w:val="24"/>
          <w:szCs w:val="24"/>
        </w:rPr>
        <w:t xml:space="preserve"> </w:t>
      </w:r>
      <w:r w:rsidR="009E5F9E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"/>
        <w:gridCol w:w="1547"/>
        <w:gridCol w:w="1116"/>
        <w:gridCol w:w="2376"/>
        <w:gridCol w:w="3714"/>
      </w:tblGrid>
      <w:tr w:rsidR="00DA5EE6" w:rsidRPr="00404E7A" w14:paraId="209A5B68" w14:textId="77777777" w:rsidTr="00404E7A">
        <w:tc>
          <w:tcPr>
            <w:tcW w:w="0" w:type="auto"/>
            <w:shd w:val="clear" w:color="auto" w:fill="00B0F0"/>
          </w:tcPr>
          <w:p w14:paraId="5299CBC9" w14:textId="77777777" w:rsidR="00404E7A" w:rsidRPr="00404E7A" w:rsidRDefault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0" w:type="auto"/>
            <w:shd w:val="clear" w:color="auto" w:fill="00B0F0"/>
          </w:tcPr>
          <w:p w14:paraId="712BB010" w14:textId="77777777" w:rsidR="00404E7A" w:rsidRDefault="00404E7A">
            <w:pPr>
              <w:rPr>
                <w:b/>
                <w:sz w:val="24"/>
                <w:szCs w:val="24"/>
              </w:rPr>
            </w:pPr>
          </w:p>
          <w:p w14:paraId="340E520B" w14:textId="77777777" w:rsidR="00404E7A" w:rsidRPr="00404E7A" w:rsidRDefault="00404E7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14:paraId="246E5022" w14:textId="77777777" w:rsidR="00404E7A" w:rsidRDefault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Datum</w:t>
            </w:r>
          </w:p>
          <w:p w14:paraId="3704DD8D" w14:textId="77777777" w:rsidR="00404E7A" w:rsidRPr="00404E7A" w:rsidRDefault="00DA5EE6" w:rsidP="00DA5EE6">
            <w:pPr>
              <w:rPr>
                <w:b/>
                <w:sz w:val="24"/>
                <w:szCs w:val="24"/>
              </w:rPr>
            </w:pPr>
            <w:r w:rsidRPr="00DA5EE6">
              <w:rPr>
                <w:b/>
                <w:color w:val="00B0F0"/>
                <w:sz w:val="24"/>
                <w:szCs w:val="24"/>
              </w:rPr>
              <w:t xml:space="preserve">2017-2018……     </w:t>
            </w:r>
          </w:p>
        </w:tc>
        <w:tc>
          <w:tcPr>
            <w:tcW w:w="0" w:type="auto"/>
            <w:shd w:val="clear" w:color="auto" w:fill="00B0F0"/>
          </w:tcPr>
          <w:p w14:paraId="50B442B6" w14:textId="77777777" w:rsidR="00404E7A" w:rsidRPr="00404E7A" w:rsidRDefault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0" w:type="auto"/>
            <w:shd w:val="clear" w:color="auto" w:fill="00B0F0"/>
          </w:tcPr>
          <w:p w14:paraId="2E702DD0" w14:textId="77777777" w:rsidR="00404E7A" w:rsidRPr="00404E7A" w:rsidRDefault="00404E7A" w:rsidP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Onderwerp</w:t>
            </w:r>
          </w:p>
        </w:tc>
      </w:tr>
      <w:tr w:rsidR="00DA5EE6" w:rsidRPr="00992EA5" w14:paraId="079EF713" w14:textId="77777777" w:rsidTr="00C96369">
        <w:trPr>
          <w:trHeight w:val="650"/>
        </w:trPr>
        <w:tc>
          <w:tcPr>
            <w:tcW w:w="0" w:type="auto"/>
          </w:tcPr>
          <w:p w14:paraId="5CB16C43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1D932B1F" w14:textId="77777777" w:rsidR="00404E7A" w:rsidRPr="00C96369" w:rsidRDefault="00404E7A" w:rsidP="00404E7A">
            <w:pPr>
              <w:rPr>
                <w:sz w:val="24"/>
                <w:szCs w:val="24"/>
              </w:rPr>
            </w:pPr>
            <w:r w:rsidRPr="00C96369">
              <w:rPr>
                <w:sz w:val="24"/>
                <w:szCs w:val="24"/>
              </w:rPr>
              <w:t>Inleiding in de Psychologie</w:t>
            </w:r>
          </w:p>
        </w:tc>
        <w:tc>
          <w:tcPr>
            <w:tcW w:w="0" w:type="auto"/>
            <w:shd w:val="clear" w:color="auto" w:fill="auto"/>
          </w:tcPr>
          <w:p w14:paraId="31EA0381" w14:textId="5EF7B349" w:rsidR="00404E7A" w:rsidRPr="00C96369" w:rsidRDefault="00FC3B9F" w:rsidP="00912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912">
              <w:rPr>
                <w:sz w:val="24"/>
                <w:szCs w:val="24"/>
              </w:rPr>
              <w:t>8</w:t>
            </w:r>
            <w:r w:rsidR="009E5F9E" w:rsidRPr="00C96369">
              <w:rPr>
                <w:sz w:val="24"/>
                <w:szCs w:val="24"/>
              </w:rPr>
              <w:t>-10-2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952B06" w14:textId="77777777" w:rsidR="00404E7A" w:rsidRPr="00C96369" w:rsidRDefault="00404E7A" w:rsidP="002208A6">
            <w:pPr>
              <w:rPr>
                <w:sz w:val="24"/>
                <w:szCs w:val="24"/>
              </w:rPr>
            </w:pPr>
            <w:r w:rsidRPr="00C96369">
              <w:rPr>
                <w:sz w:val="24"/>
                <w:szCs w:val="24"/>
              </w:rPr>
              <w:t>Positieve Psychologie</w:t>
            </w:r>
          </w:p>
          <w:p w14:paraId="6AA08A1A" w14:textId="77777777" w:rsidR="00404E7A" w:rsidRPr="00C96369" w:rsidRDefault="00404E7A" w:rsidP="002208A6">
            <w:pPr>
              <w:rPr>
                <w:sz w:val="24"/>
                <w:szCs w:val="24"/>
              </w:rPr>
            </w:pPr>
            <w:r w:rsidRPr="00C96369">
              <w:rPr>
                <w:sz w:val="24"/>
                <w:szCs w:val="24"/>
              </w:rPr>
              <w:t>Persoonlijkheidsleer</w:t>
            </w:r>
          </w:p>
          <w:p w14:paraId="2BDEEA47" w14:textId="77777777" w:rsidR="00ED5577" w:rsidRPr="00C96369" w:rsidRDefault="00ED5577" w:rsidP="002208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CE6FAD" w14:textId="77777777" w:rsidR="00404E7A" w:rsidRPr="00C96369" w:rsidRDefault="00404E7A" w:rsidP="00DA5EE6">
            <w:pPr>
              <w:rPr>
                <w:sz w:val="24"/>
                <w:szCs w:val="24"/>
              </w:rPr>
            </w:pPr>
            <w:r w:rsidRPr="00C96369">
              <w:rPr>
                <w:sz w:val="24"/>
                <w:szCs w:val="24"/>
              </w:rPr>
              <w:t>Positieve</w:t>
            </w:r>
            <w:r w:rsidR="00DA5EE6" w:rsidRPr="00C96369">
              <w:rPr>
                <w:sz w:val="24"/>
                <w:szCs w:val="24"/>
              </w:rPr>
              <w:t xml:space="preserve"> </w:t>
            </w:r>
            <w:r w:rsidRPr="00C96369">
              <w:rPr>
                <w:sz w:val="24"/>
                <w:szCs w:val="24"/>
              </w:rPr>
              <w:t>ervaringen,</w:t>
            </w:r>
            <w:r w:rsidR="00DA5EE6" w:rsidRPr="00C96369">
              <w:rPr>
                <w:sz w:val="24"/>
                <w:szCs w:val="24"/>
              </w:rPr>
              <w:t xml:space="preserve"> eigenschappen. Psychisch, Emotioneel &amp; Sociaal welbevinden. </w:t>
            </w:r>
          </w:p>
        </w:tc>
      </w:tr>
      <w:tr w:rsidR="00DA5EE6" w:rsidRPr="00992EA5" w14:paraId="2B85135A" w14:textId="77777777" w:rsidTr="00404E7A">
        <w:tc>
          <w:tcPr>
            <w:tcW w:w="0" w:type="auto"/>
          </w:tcPr>
          <w:p w14:paraId="7879425B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F38E93" w14:textId="77777777" w:rsidR="00404E7A" w:rsidRPr="00C96369" w:rsidRDefault="00404E7A">
            <w:pPr>
              <w:rPr>
                <w:sz w:val="24"/>
                <w:szCs w:val="24"/>
              </w:rPr>
            </w:pPr>
            <w:r w:rsidRPr="00C96369">
              <w:rPr>
                <w:sz w:val="24"/>
                <w:szCs w:val="24"/>
              </w:rPr>
              <w:t>Positief denken 1</w:t>
            </w:r>
          </w:p>
        </w:tc>
        <w:tc>
          <w:tcPr>
            <w:tcW w:w="0" w:type="auto"/>
          </w:tcPr>
          <w:p w14:paraId="40B17E6F" w14:textId="2E398388" w:rsidR="00404E7A" w:rsidRPr="00C96369" w:rsidRDefault="00122912" w:rsidP="005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11-11-23</w:t>
            </w:r>
          </w:p>
        </w:tc>
        <w:tc>
          <w:tcPr>
            <w:tcW w:w="0" w:type="auto"/>
          </w:tcPr>
          <w:p w14:paraId="744C4AC7" w14:textId="77777777" w:rsidR="00404E7A" w:rsidRPr="00C96369" w:rsidRDefault="00404E7A">
            <w:pPr>
              <w:rPr>
                <w:sz w:val="24"/>
                <w:szCs w:val="24"/>
              </w:rPr>
            </w:pPr>
            <w:r w:rsidRPr="00C96369">
              <w:rPr>
                <w:sz w:val="24"/>
                <w:szCs w:val="24"/>
              </w:rPr>
              <w:t>Kracht</w:t>
            </w:r>
          </w:p>
        </w:tc>
        <w:tc>
          <w:tcPr>
            <w:tcW w:w="0" w:type="auto"/>
          </w:tcPr>
          <w:p w14:paraId="2DDDA80F" w14:textId="77777777" w:rsidR="00404E7A" w:rsidRPr="00C96369" w:rsidRDefault="00404E7A">
            <w:pPr>
              <w:rPr>
                <w:sz w:val="24"/>
                <w:szCs w:val="24"/>
              </w:rPr>
            </w:pPr>
            <w:r w:rsidRPr="00C96369">
              <w:rPr>
                <w:sz w:val="24"/>
                <w:szCs w:val="24"/>
              </w:rPr>
              <w:t>Zelfvertrouwen, twijfel, angst, spanning, de kracht van positief denken, braintraining, brein en hormoonhuishouding</w:t>
            </w:r>
          </w:p>
        </w:tc>
      </w:tr>
      <w:tr w:rsidR="00DA5EE6" w:rsidRPr="00992EA5" w14:paraId="7D56BB2E" w14:textId="77777777" w:rsidTr="00404E7A">
        <w:tc>
          <w:tcPr>
            <w:tcW w:w="0" w:type="auto"/>
          </w:tcPr>
          <w:p w14:paraId="2B443D9C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3FC624F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Positief denken 2</w:t>
            </w:r>
          </w:p>
        </w:tc>
        <w:tc>
          <w:tcPr>
            <w:tcW w:w="0" w:type="auto"/>
          </w:tcPr>
          <w:p w14:paraId="34546C55" w14:textId="7FD98FE0" w:rsidR="00404E7A" w:rsidRPr="00992EA5" w:rsidRDefault="00122912" w:rsidP="005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25-11-23</w:t>
            </w:r>
          </w:p>
        </w:tc>
        <w:tc>
          <w:tcPr>
            <w:tcW w:w="0" w:type="auto"/>
          </w:tcPr>
          <w:p w14:paraId="25CCC7A1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Energie</w:t>
            </w:r>
          </w:p>
          <w:p w14:paraId="3C1341A8" w14:textId="77777777" w:rsidR="003E605C" w:rsidRPr="00992EA5" w:rsidRDefault="003E60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CA9F86" w14:textId="77777777" w:rsidR="00404E7A" w:rsidRPr="00992EA5" w:rsidRDefault="00404E7A" w:rsidP="00702427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Energiegevers – Energievreters, Vitaliteit Drieluik: Mentaal, Fysiek en Omgeving</w:t>
            </w:r>
          </w:p>
        </w:tc>
      </w:tr>
      <w:tr w:rsidR="00DA5EE6" w:rsidRPr="00992EA5" w14:paraId="0DA12E62" w14:textId="77777777" w:rsidTr="00C96369">
        <w:tc>
          <w:tcPr>
            <w:tcW w:w="0" w:type="auto"/>
          </w:tcPr>
          <w:p w14:paraId="0357DC4F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AB7B45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Positief denken 3</w:t>
            </w:r>
          </w:p>
        </w:tc>
        <w:tc>
          <w:tcPr>
            <w:tcW w:w="0" w:type="auto"/>
            <w:shd w:val="clear" w:color="auto" w:fill="auto"/>
          </w:tcPr>
          <w:p w14:paraId="39A4E53A" w14:textId="3530E33F" w:rsidR="00404E7A" w:rsidRPr="00992EA5" w:rsidRDefault="00826F63" w:rsidP="005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09-12-23</w:t>
            </w:r>
          </w:p>
        </w:tc>
        <w:tc>
          <w:tcPr>
            <w:tcW w:w="0" w:type="auto"/>
            <w:shd w:val="clear" w:color="auto" w:fill="auto"/>
          </w:tcPr>
          <w:p w14:paraId="05FAAFC6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Rust/ kalmte</w:t>
            </w:r>
          </w:p>
          <w:p w14:paraId="7D360044" w14:textId="77777777" w:rsidR="003E605C" w:rsidRPr="00992EA5" w:rsidRDefault="003E605C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B51988" w14:textId="77777777" w:rsidR="00404E7A" w:rsidRPr="00992EA5" w:rsidRDefault="00404E7A" w:rsidP="008223C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Kalmte als uitgangspunt: sterk, veerkracht, leren, ontspannen, rustmomenten </w:t>
            </w:r>
          </w:p>
        </w:tc>
      </w:tr>
      <w:tr w:rsidR="00DA5EE6" w:rsidRPr="00992EA5" w14:paraId="292B18CA" w14:textId="77777777" w:rsidTr="00404E7A">
        <w:tc>
          <w:tcPr>
            <w:tcW w:w="0" w:type="auto"/>
          </w:tcPr>
          <w:p w14:paraId="7B7D0D03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7691AC3" w14:textId="77777777" w:rsidR="00404E7A" w:rsidRPr="00992EA5" w:rsidRDefault="00404E7A" w:rsidP="002208A6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Positief denken 4</w:t>
            </w:r>
          </w:p>
        </w:tc>
        <w:tc>
          <w:tcPr>
            <w:tcW w:w="0" w:type="auto"/>
          </w:tcPr>
          <w:p w14:paraId="66346941" w14:textId="1E221BA0" w:rsidR="00404E7A" w:rsidRPr="00992EA5" w:rsidRDefault="00A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16-12-23</w:t>
            </w:r>
          </w:p>
        </w:tc>
        <w:tc>
          <w:tcPr>
            <w:tcW w:w="0" w:type="auto"/>
          </w:tcPr>
          <w:p w14:paraId="03B6C838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Negatief - Positief</w:t>
            </w:r>
          </w:p>
        </w:tc>
        <w:tc>
          <w:tcPr>
            <w:tcW w:w="0" w:type="auto"/>
          </w:tcPr>
          <w:p w14:paraId="162BCB83" w14:textId="77777777" w:rsidR="00404E7A" w:rsidRPr="00992EA5" w:rsidRDefault="00404E7A" w:rsidP="00B02234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Positieve perspectieven, omgaan met negativiteit, ombuigen, emoties en gevoelens, belemmerende gedachten</w:t>
            </w:r>
          </w:p>
        </w:tc>
      </w:tr>
      <w:tr w:rsidR="00DA5EE6" w:rsidRPr="00992EA5" w14:paraId="1C9273BD" w14:textId="77777777" w:rsidTr="00404E7A">
        <w:tc>
          <w:tcPr>
            <w:tcW w:w="0" w:type="auto"/>
          </w:tcPr>
          <w:p w14:paraId="7562B9B2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77AEA55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Positief denken 5</w:t>
            </w:r>
          </w:p>
        </w:tc>
        <w:tc>
          <w:tcPr>
            <w:tcW w:w="0" w:type="auto"/>
          </w:tcPr>
          <w:p w14:paraId="717CA4B4" w14:textId="3E0846A9" w:rsidR="00404E7A" w:rsidRPr="00992EA5" w:rsidRDefault="00DF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13-01-24</w:t>
            </w:r>
          </w:p>
        </w:tc>
        <w:tc>
          <w:tcPr>
            <w:tcW w:w="0" w:type="auto"/>
          </w:tcPr>
          <w:p w14:paraId="55C787D3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Gelukkig zijn</w:t>
            </w:r>
          </w:p>
          <w:p w14:paraId="62B27BFF" w14:textId="77777777" w:rsidR="003E605C" w:rsidRPr="00992EA5" w:rsidRDefault="003E60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4BD760" w14:textId="77777777" w:rsidR="00404E7A" w:rsidRPr="00992EA5" w:rsidRDefault="00404E7A" w:rsidP="00B02234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Fysiek en mentaal in beweging, creatieve brein, organiseren, streefdoelen, patronen, gedrag </w:t>
            </w:r>
          </w:p>
        </w:tc>
      </w:tr>
      <w:tr w:rsidR="00DA5EE6" w:rsidRPr="00992EA5" w14:paraId="4A72AFAF" w14:textId="77777777" w:rsidTr="00C96369">
        <w:tc>
          <w:tcPr>
            <w:tcW w:w="0" w:type="auto"/>
          </w:tcPr>
          <w:p w14:paraId="396EE8DC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14:paraId="6EE81989" w14:textId="77777777" w:rsidR="00404E7A" w:rsidRPr="00992EA5" w:rsidRDefault="00404E7A" w:rsidP="002208A6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Positief denken 6</w:t>
            </w:r>
          </w:p>
        </w:tc>
        <w:tc>
          <w:tcPr>
            <w:tcW w:w="0" w:type="auto"/>
            <w:shd w:val="clear" w:color="auto" w:fill="FFFFFF" w:themeFill="background1"/>
          </w:tcPr>
          <w:p w14:paraId="59287FE6" w14:textId="366AFAE2" w:rsidR="00404E7A" w:rsidRPr="00992EA5" w:rsidRDefault="00491F3C" w:rsidP="008C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27-01-24</w:t>
            </w:r>
          </w:p>
        </w:tc>
        <w:tc>
          <w:tcPr>
            <w:tcW w:w="0" w:type="auto"/>
            <w:shd w:val="clear" w:color="auto" w:fill="FFFFFF" w:themeFill="background1"/>
          </w:tcPr>
          <w:p w14:paraId="01BF8063" w14:textId="77777777" w:rsidR="00404E7A" w:rsidRPr="00992EA5" w:rsidRDefault="00404E7A" w:rsidP="002208A6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Gezondheid, Vitaliteit en Veiligheid</w:t>
            </w:r>
          </w:p>
        </w:tc>
        <w:tc>
          <w:tcPr>
            <w:tcW w:w="0" w:type="auto"/>
            <w:shd w:val="clear" w:color="auto" w:fill="FFFFFF" w:themeFill="background1"/>
          </w:tcPr>
          <w:p w14:paraId="2AAD03AC" w14:textId="77777777" w:rsidR="00404E7A" w:rsidRPr="00992EA5" w:rsidRDefault="00404E7A" w:rsidP="00B02234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De zin van ziek zijn, basisvoorwaarden veilig opgroeien en ontwikkelen, the 6 best doctors,    </w:t>
            </w:r>
          </w:p>
        </w:tc>
      </w:tr>
      <w:tr w:rsidR="00DA5EE6" w:rsidRPr="00992EA5" w14:paraId="055BADAF" w14:textId="77777777" w:rsidTr="00C96369">
        <w:tc>
          <w:tcPr>
            <w:tcW w:w="0" w:type="auto"/>
          </w:tcPr>
          <w:p w14:paraId="2CCAA105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74900B7D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Positief denken 7</w:t>
            </w:r>
          </w:p>
        </w:tc>
        <w:tc>
          <w:tcPr>
            <w:tcW w:w="0" w:type="auto"/>
            <w:shd w:val="clear" w:color="auto" w:fill="FFFFFF" w:themeFill="background1"/>
          </w:tcPr>
          <w:p w14:paraId="5515AFF9" w14:textId="30CD4803" w:rsidR="00404E7A" w:rsidRPr="00992EA5" w:rsidRDefault="0049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10-02-24</w:t>
            </w:r>
          </w:p>
        </w:tc>
        <w:tc>
          <w:tcPr>
            <w:tcW w:w="0" w:type="auto"/>
            <w:shd w:val="clear" w:color="auto" w:fill="FFFFFF" w:themeFill="background1"/>
          </w:tcPr>
          <w:p w14:paraId="3C0CBD26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Persoonlijkheid</w:t>
            </w:r>
          </w:p>
          <w:p w14:paraId="4FC11E8A" w14:textId="77777777" w:rsidR="003E605C" w:rsidRPr="00992EA5" w:rsidRDefault="003E60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BD75C4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Voelen, denken, doen. Karaktereigenschappen, de mens in zijn totaliteit, Zelfverwezenlijking , talenten, Big Five</w:t>
            </w:r>
          </w:p>
        </w:tc>
      </w:tr>
      <w:tr w:rsidR="00DA5EE6" w:rsidRPr="00992EA5" w14:paraId="004840DF" w14:textId="77777777" w:rsidTr="00404E7A">
        <w:tc>
          <w:tcPr>
            <w:tcW w:w="0" w:type="auto"/>
          </w:tcPr>
          <w:p w14:paraId="2922BF02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5067E8D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Positief denken 8</w:t>
            </w:r>
          </w:p>
        </w:tc>
        <w:tc>
          <w:tcPr>
            <w:tcW w:w="0" w:type="auto"/>
          </w:tcPr>
          <w:p w14:paraId="5531C45C" w14:textId="0D8ED043" w:rsidR="00404E7A" w:rsidRPr="00992EA5" w:rsidRDefault="00995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02-03-24</w:t>
            </w:r>
          </w:p>
        </w:tc>
        <w:tc>
          <w:tcPr>
            <w:tcW w:w="0" w:type="auto"/>
          </w:tcPr>
          <w:p w14:paraId="7146CECB" w14:textId="77777777" w:rsidR="00404E7A" w:rsidRPr="00992EA5" w:rsidRDefault="00404E7A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Relaties met anderen</w:t>
            </w:r>
          </w:p>
          <w:p w14:paraId="447825A0" w14:textId="77777777" w:rsidR="00404E7A" w:rsidRPr="00992EA5" w:rsidRDefault="00404E7A" w:rsidP="002208A6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Zingeving </w:t>
            </w:r>
          </w:p>
        </w:tc>
        <w:tc>
          <w:tcPr>
            <w:tcW w:w="0" w:type="auto"/>
          </w:tcPr>
          <w:p w14:paraId="504849E9" w14:textId="77777777" w:rsidR="00404E7A" w:rsidRPr="00992EA5" w:rsidRDefault="00404E7A" w:rsidP="00702427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Omgeving: werk, maatschappij, financieel, sociaal en juridisch. Beïnvloeding buitenaf, zinvol leven </w:t>
            </w:r>
          </w:p>
        </w:tc>
      </w:tr>
      <w:tr w:rsidR="006972A8" w:rsidRPr="00992EA5" w14:paraId="1AECCA87" w14:textId="77777777" w:rsidTr="00404E7A">
        <w:tc>
          <w:tcPr>
            <w:tcW w:w="0" w:type="auto"/>
          </w:tcPr>
          <w:p w14:paraId="6EED5A97" w14:textId="77777777" w:rsidR="006972A8" w:rsidRPr="00992EA5" w:rsidRDefault="006972A8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2B939CF" w14:textId="77777777" w:rsidR="006972A8" w:rsidRPr="009E5F9E" w:rsidRDefault="006972A8">
            <w:pPr>
              <w:rPr>
                <w:sz w:val="24"/>
                <w:szCs w:val="24"/>
              </w:rPr>
            </w:pPr>
            <w:r w:rsidRPr="009E5F9E">
              <w:rPr>
                <w:sz w:val="24"/>
                <w:szCs w:val="24"/>
              </w:rPr>
              <w:t>Examen</w:t>
            </w:r>
          </w:p>
        </w:tc>
        <w:tc>
          <w:tcPr>
            <w:tcW w:w="0" w:type="auto"/>
          </w:tcPr>
          <w:p w14:paraId="36EB9217" w14:textId="34ECC52F" w:rsidR="006972A8" w:rsidRPr="009E5F9E" w:rsidRDefault="00FE59EC" w:rsidP="00912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overleg</w:t>
            </w:r>
          </w:p>
        </w:tc>
        <w:tc>
          <w:tcPr>
            <w:tcW w:w="0" w:type="auto"/>
          </w:tcPr>
          <w:p w14:paraId="065058AC" w14:textId="77777777" w:rsidR="006972A8" w:rsidRPr="009E5F9E" w:rsidRDefault="006972A8">
            <w:pPr>
              <w:rPr>
                <w:sz w:val="24"/>
                <w:szCs w:val="24"/>
              </w:rPr>
            </w:pPr>
            <w:r w:rsidRPr="009E5F9E">
              <w:rPr>
                <w:sz w:val="24"/>
                <w:szCs w:val="24"/>
              </w:rPr>
              <w:t>Landelijk examen Groningen</w:t>
            </w:r>
          </w:p>
        </w:tc>
        <w:tc>
          <w:tcPr>
            <w:tcW w:w="0" w:type="auto"/>
          </w:tcPr>
          <w:p w14:paraId="53666991" w14:textId="77777777" w:rsidR="006972A8" w:rsidRPr="009E5F9E" w:rsidRDefault="006972A8" w:rsidP="00EE3B03">
            <w:pPr>
              <w:rPr>
                <w:sz w:val="24"/>
                <w:szCs w:val="24"/>
              </w:rPr>
            </w:pPr>
            <w:r w:rsidRPr="009E5F9E">
              <w:rPr>
                <w:sz w:val="24"/>
                <w:szCs w:val="24"/>
              </w:rPr>
              <w:t xml:space="preserve">Theorie en </w:t>
            </w:r>
            <w:r w:rsidR="00EE3B03" w:rsidRPr="009E5F9E">
              <w:rPr>
                <w:sz w:val="24"/>
                <w:szCs w:val="24"/>
              </w:rPr>
              <w:t>Mondeling</w:t>
            </w:r>
          </w:p>
        </w:tc>
      </w:tr>
    </w:tbl>
    <w:p w14:paraId="09225146" w14:textId="77777777" w:rsidR="002208A6" w:rsidRPr="00404E7A" w:rsidRDefault="00404E7A">
      <w:pPr>
        <w:rPr>
          <w:i/>
          <w:sz w:val="24"/>
          <w:szCs w:val="24"/>
        </w:rPr>
      </w:pPr>
      <w:r w:rsidRPr="00992EA5">
        <w:rPr>
          <w:i/>
          <w:sz w:val="24"/>
          <w:szCs w:val="24"/>
        </w:rPr>
        <w:t>Let wel: wijzigingen voorbehouden</w:t>
      </w:r>
      <w:r w:rsidRPr="00404E7A">
        <w:rPr>
          <w:i/>
          <w:sz w:val="24"/>
          <w:szCs w:val="24"/>
        </w:rPr>
        <w:t xml:space="preserve"> </w:t>
      </w:r>
    </w:p>
    <w:sectPr w:rsidR="002208A6" w:rsidRPr="0040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A6"/>
    <w:rsid w:val="0000075C"/>
    <w:rsid w:val="0005380F"/>
    <w:rsid w:val="00122912"/>
    <w:rsid w:val="002208A6"/>
    <w:rsid w:val="00293BB5"/>
    <w:rsid w:val="00312802"/>
    <w:rsid w:val="003E605C"/>
    <w:rsid w:val="00404E7A"/>
    <w:rsid w:val="00424EBA"/>
    <w:rsid w:val="00456359"/>
    <w:rsid w:val="00491F3C"/>
    <w:rsid w:val="004D4B77"/>
    <w:rsid w:val="00582616"/>
    <w:rsid w:val="005E36E0"/>
    <w:rsid w:val="005E77D1"/>
    <w:rsid w:val="006438D2"/>
    <w:rsid w:val="00684032"/>
    <w:rsid w:val="006972A8"/>
    <w:rsid w:val="00702427"/>
    <w:rsid w:val="00725014"/>
    <w:rsid w:val="00763ED8"/>
    <w:rsid w:val="008223CE"/>
    <w:rsid w:val="00823B2E"/>
    <w:rsid w:val="00826F63"/>
    <w:rsid w:val="00872443"/>
    <w:rsid w:val="008C76A1"/>
    <w:rsid w:val="008D3A1C"/>
    <w:rsid w:val="00912E22"/>
    <w:rsid w:val="00992EA5"/>
    <w:rsid w:val="009951F8"/>
    <w:rsid w:val="009E5F9E"/>
    <w:rsid w:val="00AD2880"/>
    <w:rsid w:val="00B02234"/>
    <w:rsid w:val="00B97142"/>
    <w:rsid w:val="00C96369"/>
    <w:rsid w:val="00DA5EE6"/>
    <w:rsid w:val="00DB718D"/>
    <w:rsid w:val="00DF0A5C"/>
    <w:rsid w:val="00E73622"/>
    <w:rsid w:val="00ED5577"/>
    <w:rsid w:val="00EE3B03"/>
    <w:rsid w:val="00F323D8"/>
    <w:rsid w:val="00FC3B9F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F7F8"/>
  <w15:docId w15:val="{1A7151E6-B094-43EA-8861-519E3059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 Oelen-Jurjens</dc:creator>
  <cp:lastModifiedBy>Alien Oelen-Jurjens</cp:lastModifiedBy>
  <cp:revision>2</cp:revision>
  <dcterms:created xsi:type="dcterms:W3CDTF">2023-04-04T09:09:00Z</dcterms:created>
  <dcterms:modified xsi:type="dcterms:W3CDTF">2023-04-04T09:09:00Z</dcterms:modified>
</cp:coreProperties>
</file>